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D63" w:rsidRDefault="00841D63" w:rsidP="00EB4F46">
      <w:pPr>
        <w:jc w:val="center"/>
      </w:pPr>
    </w:p>
    <w:p w:rsidR="00CD2B21" w:rsidRPr="00275380" w:rsidRDefault="00EB4F46" w:rsidP="00EB4F46">
      <w:pPr>
        <w:jc w:val="center"/>
        <w:rPr>
          <w:rFonts w:ascii="Britannic Bold" w:hAnsi="Britannic Bold"/>
          <w:sz w:val="40"/>
          <w:szCs w:val="44"/>
        </w:rPr>
      </w:pPr>
      <w:r w:rsidRPr="00275380">
        <w:rPr>
          <w:rFonts w:ascii="Britannic Bold" w:hAnsi="Britannic Bold"/>
          <w:sz w:val="40"/>
          <w:szCs w:val="44"/>
        </w:rPr>
        <w:t>AIAA Houston Section</w:t>
      </w:r>
    </w:p>
    <w:p w:rsidR="00EB4F46" w:rsidRPr="000F6E5D" w:rsidRDefault="00EB4F46" w:rsidP="00EB4F46">
      <w:pPr>
        <w:jc w:val="center"/>
        <w:rPr>
          <w:rFonts w:ascii="Britannic Bold" w:hAnsi="Britannic Bold"/>
          <w:sz w:val="72"/>
          <w:szCs w:val="72"/>
        </w:rPr>
      </w:pPr>
      <w:r w:rsidRPr="000F6E5D">
        <w:rPr>
          <w:rFonts w:ascii="Britannic Bold" w:hAnsi="Britannic Bold"/>
          <w:sz w:val="72"/>
          <w:szCs w:val="72"/>
        </w:rPr>
        <w:t>YP/Networking Social</w:t>
      </w:r>
    </w:p>
    <w:p w:rsidR="00EB4F46" w:rsidRPr="000F6E5D" w:rsidRDefault="00EB4F46" w:rsidP="00EB4F46">
      <w:pPr>
        <w:jc w:val="center"/>
        <w:rPr>
          <w:rFonts w:ascii="Britannic Bold" w:hAnsi="Britannic Bold"/>
          <w:sz w:val="44"/>
          <w:szCs w:val="44"/>
        </w:rPr>
      </w:pPr>
      <w:r w:rsidRPr="000F6E5D">
        <w:rPr>
          <w:rFonts w:ascii="Britannic Bold" w:hAnsi="Britannic Bold"/>
          <w:sz w:val="44"/>
          <w:szCs w:val="44"/>
        </w:rPr>
        <w:t>When: Thursday, October 1, 2015</w:t>
      </w:r>
    </w:p>
    <w:p w:rsidR="00EB4F46" w:rsidRPr="000F6E5D" w:rsidRDefault="00EB4F46" w:rsidP="00EB4F46">
      <w:pPr>
        <w:jc w:val="center"/>
        <w:rPr>
          <w:rFonts w:ascii="Britannic Bold" w:hAnsi="Britannic Bold"/>
          <w:sz w:val="44"/>
          <w:szCs w:val="44"/>
        </w:rPr>
      </w:pPr>
      <w:r w:rsidRPr="000F6E5D">
        <w:rPr>
          <w:rFonts w:ascii="Britannic Bold" w:hAnsi="Britannic Bold"/>
          <w:sz w:val="44"/>
          <w:szCs w:val="44"/>
        </w:rPr>
        <w:t>5:30 – 7 PM</w:t>
      </w:r>
    </w:p>
    <w:p w:rsidR="00EB4F46" w:rsidRPr="000F6E5D" w:rsidRDefault="00EB4F46" w:rsidP="00EB4F46">
      <w:pPr>
        <w:jc w:val="center"/>
        <w:rPr>
          <w:rFonts w:ascii="Britannic Bold" w:hAnsi="Britannic Bold"/>
          <w:sz w:val="44"/>
          <w:szCs w:val="44"/>
        </w:rPr>
      </w:pPr>
      <w:r w:rsidRPr="000F6E5D">
        <w:rPr>
          <w:rFonts w:ascii="Britannic Bold" w:hAnsi="Britannic Bold"/>
          <w:sz w:val="44"/>
          <w:szCs w:val="44"/>
        </w:rPr>
        <w:t xml:space="preserve">Where: </w:t>
      </w:r>
      <w:hyperlink r:id="rId6" w:history="1">
        <w:proofErr w:type="spellStart"/>
        <w:r w:rsidRPr="000F6E5D">
          <w:rPr>
            <w:rStyle w:val="Hyperlink"/>
            <w:rFonts w:ascii="Britannic Bold" w:hAnsi="Britannic Bold"/>
            <w:sz w:val="44"/>
            <w:szCs w:val="44"/>
          </w:rPr>
          <w:t>Golfcrest</w:t>
        </w:r>
        <w:proofErr w:type="spellEnd"/>
        <w:r w:rsidRPr="000F6E5D">
          <w:rPr>
            <w:rStyle w:val="Hyperlink"/>
            <w:rFonts w:ascii="Britannic Bold" w:hAnsi="Britannic Bold"/>
            <w:sz w:val="44"/>
            <w:szCs w:val="44"/>
          </w:rPr>
          <w:t xml:space="preserve"> Country Club</w:t>
        </w:r>
      </w:hyperlink>
    </w:p>
    <w:p w:rsidR="00E72FA2" w:rsidRPr="00C576CE" w:rsidRDefault="00E72FA2" w:rsidP="00275380">
      <w:pPr>
        <w:spacing w:after="0"/>
        <w:jc w:val="center"/>
        <w:rPr>
          <w:rFonts w:ascii="Britannic Bold" w:hAnsi="Britannic Bold"/>
          <w:sz w:val="32"/>
          <w:szCs w:val="44"/>
        </w:rPr>
      </w:pPr>
      <w:r w:rsidRPr="00C576CE">
        <w:rPr>
          <w:rFonts w:ascii="Britannic Bold" w:hAnsi="Britannic Bold"/>
          <w:sz w:val="32"/>
          <w:szCs w:val="44"/>
        </w:rPr>
        <w:t>2509 Country Club Dr.</w:t>
      </w:r>
    </w:p>
    <w:p w:rsidR="00EB4F46" w:rsidRPr="00C576CE" w:rsidRDefault="00EB4F46" w:rsidP="00275380">
      <w:pPr>
        <w:spacing w:after="0"/>
        <w:jc w:val="center"/>
        <w:rPr>
          <w:rFonts w:ascii="Britannic Bold" w:hAnsi="Britannic Bold"/>
          <w:sz w:val="32"/>
          <w:szCs w:val="44"/>
        </w:rPr>
      </w:pPr>
      <w:r w:rsidRPr="00C576CE">
        <w:rPr>
          <w:rFonts w:ascii="Britannic Bold" w:hAnsi="Britannic Bold"/>
          <w:sz w:val="32"/>
          <w:szCs w:val="44"/>
        </w:rPr>
        <w:t>Pearland, TX 77581</w:t>
      </w:r>
    </w:p>
    <w:p w:rsidR="00EB4F46" w:rsidRPr="00C576CE" w:rsidRDefault="00EB4F46" w:rsidP="00EB4F46">
      <w:pPr>
        <w:jc w:val="center"/>
        <w:rPr>
          <w:rFonts w:ascii="Britannic Bold" w:hAnsi="Britannic Bold"/>
          <w:sz w:val="32"/>
          <w:szCs w:val="44"/>
        </w:rPr>
      </w:pPr>
      <w:r w:rsidRPr="00C576CE">
        <w:rPr>
          <w:rFonts w:ascii="Britannic Bold" w:hAnsi="Britannic Bold"/>
          <w:sz w:val="32"/>
          <w:szCs w:val="44"/>
        </w:rPr>
        <w:t>Downstairs tables outside by the fire</w:t>
      </w:r>
      <w:r w:rsidR="00C576CE">
        <w:rPr>
          <w:rFonts w:ascii="Britannic Bold" w:hAnsi="Britannic Bold"/>
          <w:sz w:val="32"/>
          <w:szCs w:val="44"/>
        </w:rPr>
        <w:t xml:space="preserve"> </w:t>
      </w:r>
      <w:r w:rsidRPr="00C576CE">
        <w:rPr>
          <w:rFonts w:ascii="Britannic Bold" w:hAnsi="Britannic Bold"/>
          <w:sz w:val="32"/>
          <w:szCs w:val="44"/>
        </w:rPr>
        <w:t>pits</w:t>
      </w:r>
    </w:p>
    <w:p w:rsidR="00841D63" w:rsidRPr="000F6E5D" w:rsidRDefault="00841D63" w:rsidP="00EB4F46">
      <w:pPr>
        <w:jc w:val="center"/>
        <w:rPr>
          <w:rFonts w:ascii="Britannic Bold" w:hAnsi="Britannic Bold"/>
          <w:sz w:val="44"/>
          <w:szCs w:val="44"/>
        </w:rPr>
      </w:pPr>
      <w:r w:rsidRPr="000F6E5D">
        <w:rPr>
          <w:rFonts w:ascii="Britannic Bold" w:hAnsi="Britannic Bold"/>
          <w:sz w:val="44"/>
          <w:szCs w:val="44"/>
        </w:rPr>
        <w:t>Who: Young Professionals (35 and under) and YPs at heart – anyone is welcome!</w:t>
      </w:r>
    </w:p>
    <w:p w:rsidR="00D95FC0" w:rsidRDefault="00D95FC0" w:rsidP="00EB4F46">
      <w:pPr>
        <w:jc w:val="center"/>
        <w:rPr>
          <w:rFonts w:ascii="Britannic Bold" w:hAnsi="Britannic Bold"/>
          <w:sz w:val="44"/>
          <w:szCs w:val="44"/>
        </w:rPr>
      </w:pPr>
      <w:r w:rsidRPr="000F6E5D">
        <w:rPr>
          <w:rFonts w:ascii="Britannic Bold" w:hAnsi="Britannic Bold"/>
          <w:sz w:val="44"/>
          <w:szCs w:val="44"/>
        </w:rPr>
        <w:t xml:space="preserve">What: </w:t>
      </w:r>
      <w:r w:rsidR="00C576CE">
        <w:rPr>
          <w:rFonts w:ascii="Britannic Bold" w:hAnsi="Britannic Bold"/>
          <w:sz w:val="44"/>
          <w:szCs w:val="44"/>
        </w:rPr>
        <w:t xml:space="preserve">Free </w:t>
      </w:r>
      <w:r w:rsidRPr="000F6E5D">
        <w:rPr>
          <w:rFonts w:ascii="Britannic Bold" w:hAnsi="Britannic Bold"/>
          <w:sz w:val="44"/>
          <w:szCs w:val="44"/>
        </w:rPr>
        <w:t xml:space="preserve">Appetizers*, </w:t>
      </w:r>
      <w:r w:rsidR="00C576CE">
        <w:rPr>
          <w:rFonts w:ascii="Britannic Bold" w:hAnsi="Britannic Bold"/>
          <w:sz w:val="44"/>
          <w:szCs w:val="44"/>
        </w:rPr>
        <w:t>C</w:t>
      </w:r>
      <w:r w:rsidRPr="000F6E5D">
        <w:rPr>
          <w:rFonts w:ascii="Britannic Bold" w:hAnsi="Britannic Bold"/>
          <w:sz w:val="44"/>
          <w:szCs w:val="44"/>
        </w:rPr>
        <w:t xml:space="preserve">ash bar, </w:t>
      </w:r>
      <w:r w:rsidR="00C576CE">
        <w:rPr>
          <w:rFonts w:ascii="Britannic Bold" w:hAnsi="Britannic Bold"/>
          <w:sz w:val="44"/>
          <w:szCs w:val="44"/>
        </w:rPr>
        <w:t>B</w:t>
      </w:r>
      <w:r w:rsidRPr="000F6E5D">
        <w:rPr>
          <w:rFonts w:ascii="Britannic Bold" w:hAnsi="Britannic Bold"/>
          <w:sz w:val="44"/>
          <w:szCs w:val="44"/>
        </w:rPr>
        <w:t xml:space="preserve">occe ball, and </w:t>
      </w:r>
      <w:r w:rsidR="00C576CE">
        <w:rPr>
          <w:rFonts w:ascii="Britannic Bold" w:hAnsi="Britannic Bold"/>
          <w:sz w:val="44"/>
          <w:szCs w:val="44"/>
        </w:rPr>
        <w:t>N</w:t>
      </w:r>
      <w:r w:rsidRPr="000F6E5D">
        <w:rPr>
          <w:rFonts w:ascii="Britannic Bold" w:hAnsi="Britannic Bold"/>
          <w:sz w:val="44"/>
          <w:szCs w:val="44"/>
        </w:rPr>
        <w:t>etworking with local professionals in industry and government</w:t>
      </w:r>
    </w:p>
    <w:p w:rsidR="00D67326" w:rsidRPr="009227E6" w:rsidRDefault="009227E6" w:rsidP="009227E6">
      <w:pPr>
        <w:jc w:val="center"/>
        <w:rPr>
          <w:rFonts w:ascii="Britannic Bold" w:hAnsi="Britannic Bold"/>
          <w:sz w:val="44"/>
          <w:szCs w:val="44"/>
        </w:rPr>
      </w:pPr>
      <w:r>
        <w:rPr>
          <w:rFonts w:ascii="Britannic Bold" w:hAnsi="Britannic Bold"/>
          <w:noProof/>
          <w:sz w:val="44"/>
          <w:szCs w:val="44"/>
        </w:rPr>
        <w:drawing>
          <wp:inline distT="0" distB="0" distL="0" distR="0">
            <wp:extent cx="1752600" cy="1064104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ne and cheese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344" cy="108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F6E5D" w:rsidRDefault="00E72FA2" w:rsidP="00EB4F46">
      <w:pPr>
        <w:jc w:val="center"/>
        <w:rPr>
          <w:rFonts w:ascii="Britannic Bold" w:hAnsi="Britannic Bold"/>
          <w:sz w:val="48"/>
          <w:szCs w:val="44"/>
        </w:rPr>
      </w:pPr>
      <w:r w:rsidRPr="00E72FA2">
        <w:rPr>
          <w:rFonts w:ascii="Britannic Bold" w:hAnsi="Britannic Bold"/>
          <w:sz w:val="48"/>
          <w:szCs w:val="44"/>
        </w:rPr>
        <w:t>Join us as we kick off this year with AIAA!</w:t>
      </w:r>
    </w:p>
    <w:p w:rsidR="00620CE9" w:rsidRPr="00620CE9" w:rsidRDefault="00620CE9" w:rsidP="00EB4F46">
      <w:pPr>
        <w:jc w:val="center"/>
        <w:rPr>
          <w:rFonts w:ascii="Britannic Bold" w:hAnsi="Britannic Bold"/>
          <w:sz w:val="24"/>
          <w:szCs w:val="44"/>
        </w:rPr>
      </w:pPr>
      <w:r w:rsidRPr="00620CE9">
        <w:rPr>
          <w:rFonts w:ascii="Britannic Bold" w:hAnsi="Britannic Bold"/>
          <w:sz w:val="24"/>
          <w:szCs w:val="44"/>
        </w:rPr>
        <w:t>Please contact Jennifer Wells (</w:t>
      </w:r>
      <w:hyperlink r:id="rId8" w:history="1">
        <w:r w:rsidRPr="00620CE9">
          <w:rPr>
            <w:rStyle w:val="Hyperlink"/>
            <w:rFonts w:ascii="Britannic Bold" w:hAnsi="Britannic Bold"/>
            <w:sz w:val="24"/>
            <w:szCs w:val="44"/>
          </w:rPr>
          <w:t>chair2016@aiaahouston.org</w:t>
        </w:r>
      </w:hyperlink>
      <w:r w:rsidRPr="00620CE9">
        <w:rPr>
          <w:rFonts w:ascii="Britannic Bold" w:hAnsi="Britannic Bold"/>
          <w:sz w:val="24"/>
          <w:szCs w:val="44"/>
        </w:rPr>
        <w:t>) with any questions</w:t>
      </w:r>
    </w:p>
    <w:p w:rsidR="0029503C" w:rsidRDefault="0029503C" w:rsidP="000F6E5D">
      <w:pPr>
        <w:rPr>
          <w:rFonts w:ascii="Britannic Bold" w:hAnsi="Britannic Bold"/>
          <w:sz w:val="20"/>
          <w:szCs w:val="20"/>
        </w:rPr>
      </w:pPr>
    </w:p>
    <w:p w:rsidR="000F6E5D" w:rsidRPr="000F6E5D" w:rsidRDefault="000F6E5D" w:rsidP="000F6E5D">
      <w:pPr>
        <w:rPr>
          <w:rFonts w:ascii="Britannic Bold" w:hAnsi="Britannic Bold"/>
          <w:sz w:val="20"/>
          <w:szCs w:val="20"/>
        </w:rPr>
      </w:pPr>
      <w:r w:rsidRPr="000F6E5D">
        <w:rPr>
          <w:rFonts w:ascii="Britannic Bold" w:hAnsi="Britannic Bold"/>
          <w:sz w:val="20"/>
          <w:szCs w:val="20"/>
        </w:rPr>
        <w:t>*</w:t>
      </w:r>
      <w:r w:rsidR="0075651C">
        <w:rPr>
          <w:rFonts w:ascii="Britannic Bold" w:hAnsi="Britannic Bold"/>
          <w:sz w:val="20"/>
          <w:szCs w:val="20"/>
        </w:rPr>
        <w:t xml:space="preserve">Food will be provided - </w:t>
      </w:r>
      <w:r w:rsidRPr="000F6E5D">
        <w:rPr>
          <w:rFonts w:ascii="Britannic Bold" w:hAnsi="Britannic Bold"/>
          <w:sz w:val="20"/>
          <w:szCs w:val="20"/>
        </w:rPr>
        <w:t>please let us know if you have any dietary restrictions</w:t>
      </w:r>
    </w:p>
    <w:sectPr w:rsidR="000F6E5D" w:rsidRPr="000F6E5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693" w:rsidRDefault="00BF6693" w:rsidP="00841D63">
      <w:pPr>
        <w:spacing w:after="0" w:line="240" w:lineRule="auto"/>
      </w:pPr>
      <w:r>
        <w:separator/>
      </w:r>
    </w:p>
  </w:endnote>
  <w:endnote w:type="continuationSeparator" w:id="0">
    <w:p w:rsidR="00BF6693" w:rsidRDefault="00BF6693" w:rsidP="00841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693" w:rsidRDefault="00BF6693" w:rsidP="00841D63">
      <w:pPr>
        <w:spacing w:after="0" w:line="240" w:lineRule="auto"/>
      </w:pPr>
      <w:r>
        <w:separator/>
      </w:r>
    </w:p>
  </w:footnote>
  <w:footnote w:type="continuationSeparator" w:id="0">
    <w:p w:rsidR="00BF6693" w:rsidRDefault="00BF6693" w:rsidP="00841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D63" w:rsidRDefault="00841D63">
    <w:pPr>
      <w:pStyle w:val="Header"/>
    </w:pPr>
    <w:r>
      <w:rPr>
        <w:noProof/>
      </w:rPr>
      <w:drawing>
        <wp:inline distT="0" distB="0" distL="0" distR="0">
          <wp:extent cx="5943600" cy="984939"/>
          <wp:effectExtent l="0" t="0" r="0" b="5715"/>
          <wp:docPr id="1" name="Picture 1" descr="AIAA Houston Section letterhead with Earth 2014 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IAA Houston Section letterhead with Earth 2014 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84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F46"/>
    <w:rsid w:val="0002717B"/>
    <w:rsid w:val="000F6E5D"/>
    <w:rsid w:val="00275380"/>
    <w:rsid w:val="0029503C"/>
    <w:rsid w:val="003536AA"/>
    <w:rsid w:val="005548B7"/>
    <w:rsid w:val="00620CE9"/>
    <w:rsid w:val="0075651C"/>
    <w:rsid w:val="00841D63"/>
    <w:rsid w:val="009227E6"/>
    <w:rsid w:val="00BF6693"/>
    <w:rsid w:val="00C576CE"/>
    <w:rsid w:val="00CD0C10"/>
    <w:rsid w:val="00D67326"/>
    <w:rsid w:val="00D95FC0"/>
    <w:rsid w:val="00E72FA2"/>
    <w:rsid w:val="00EB4F46"/>
    <w:rsid w:val="00F6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C3856-2DD4-437D-A17E-471DD5FA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1D6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1D6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1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D63"/>
  </w:style>
  <w:style w:type="paragraph" w:styleId="Footer">
    <w:name w:val="footer"/>
    <w:basedOn w:val="Normal"/>
    <w:link w:val="FooterChar"/>
    <w:uiPriority w:val="99"/>
    <w:unhideWhenUsed/>
    <w:rsid w:val="00841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ir2016@aiaahouston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maps/place/Golfcrest+Country+Club/@29.5651614,-95.2415621,17z/data=!3m1!4b1!4m2!3m1!1s0x0:0x8def7f7a5289d13b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Jennifer (JSC-XA)[OCEANEERING SPACE SYSTEMS]</dc:creator>
  <cp:keywords/>
  <dc:description/>
  <cp:lastModifiedBy>Wells, Jennifer (JSC-XA)[OCEANEERING SPACE SYSTEMS]</cp:lastModifiedBy>
  <cp:revision>13</cp:revision>
  <dcterms:created xsi:type="dcterms:W3CDTF">2015-09-23T10:55:00Z</dcterms:created>
  <dcterms:modified xsi:type="dcterms:W3CDTF">2015-09-23T15:49:00Z</dcterms:modified>
</cp:coreProperties>
</file>